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F2EA" w14:textId="77777777" w:rsidR="00CE0E5E" w:rsidRPr="00781066" w:rsidRDefault="00CE0E5E" w:rsidP="00CE0E5E">
      <w:pPr>
        <w:rPr>
          <w:rFonts w:ascii="Helvetica" w:hAnsi="Helvetica" w:cs="Helvetica"/>
          <w:b/>
          <w:bCs/>
        </w:rPr>
      </w:pPr>
      <w:r w:rsidRPr="00781066">
        <w:rPr>
          <w:rFonts w:ascii="Helvetica" w:hAnsi="Helvetica" w:cs="Helvetica"/>
          <w:b/>
          <w:bCs/>
        </w:rPr>
        <w:t>Goshen Downtown Economic Improvement District Board Meeting</w:t>
      </w:r>
    </w:p>
    <w:p w14:paraId="03A61093" w14:textId="04C090D1" w:rsidR="00CE0E5E" w:rsidRPr="00781066" w:rsidRDefault="00DD323B" w:rsidP="00CE0E5E">
      <w:pPr>
        <w:rPr>
          <w:rFonts w:ascii="Helvetica" w:hAnsi="Helvetica" w:cs="Helvetica"/>
          <w:b/>
          <w:bCs/>
        </w:rPr>
      </w:pPr>
      <w:r w:rsidRPr="00781066">
        <w:rPr>
          <w:rFonts w:ascii="Helvetica" w:hAnsi="Helvetica" w:cs="Helvetica"/>
          <w:b/>
          <w:bCs/>
        </w:rPr>
        <w:t>C</w:t>
      </w:r>
      <w:r w:rsidR="00E44044" w:rsidRPr="00781066">
        <w:rPr>
          <w:rFonts w:ascii="Helvetica" w:hAnsi="Helvetica" w:cs="Helvetica"/>
          <w:b/>
          <w:bCs/>
        </w:rPr>
        <w:t>ity Hall</w:t>
      </w:r>
    </w:p>
    <w:p w14:paraId="3DEFBAB3" w14:textId="75CA3C5E" w:rsidR="00CE0E5E" w:rsidRPr="00781066" w:rsidRDefault="009A377F" w:rsidP="00CE0E5E">
      <w:pPr>
        <w:rPr>
          <w:rFonts w:ascii="Helvetica" w:hAnsi="Helvetica" w:cs="Helvetica"/>
          <w:b/>
          <w:bCs/>
        </w:rPr>
      </w:pPr>
      <w:r>
        <w:rPr>
          <w:rFonts w:ascii="Helvetica" w:hAnsi="Helvetica" w:cs="Helvetica"/>
          <w:b/>
          <w:bCs/>
        </w:rPr>
        <w:t>April 1</w:t>
      </w:r>
      <w:r w:rsidR="00CE0E5E" w:rsidRPr="00781066">
        <w:rPr>
          <w:rFonts w:ascii="Helvetica" w:hAnsi="Helvetica" w:cs="Helvetica"/>
          <w:b/>
          <w:bCs/>
        </w:rPr>
        <w:t>, 2025 at 8:00 am</w:t>
      </w:r>
    </w:p>
    <w:p w14:paraId="30DA27A4" w14:textId="77777777" w:rsidR="00CE0E5E" w:rsidRPr="00781066" w:rsidRDefault="00CE0E5E" w:rsidP="00CE0E5E">
      <w:pPr>
        <w:rPr>
          <w:rFonts w:ascii="Helvetica" w:hAnsi="Helvetica" w:cs="Helvetica"/>
          <w:b/>
          <w:bCs/>
        </w:rPr>
      </w:pPr>
    </w:p>
    <w:p w14:paraId="3C2F8469" w14:textId="141A6141" w:rsidR="00CE0E5E" w:rsidRDefault="00CE0E5E" w:rsidP="00CE0E5E">
      <w:pPr>
        <w:ind w:left="2160" w:hanging="2160"/>
        <w:rPr>
          <w:rFonts w:ascii="Helvetica" w:hAnsi="Helvetica" w:cs="Helvetica"/>
          <w:bCs/>
        </w:rPr>
      </w:pPr>
      <w:r w:rsidRPr="00781066">
        <w:rPr>
          <w:rFonts w:ascii="Helvetica" w:hAnsi="Helvetica" w:cs="Helvetica"/>
          <w:b/>
        </w:rPr>
        <w:t>Members</w:t>
      </w:r>
      <w:r w:rsidRPr="00781066">
        <w:rPr>
          <w:rFonts w:ascii="Helvetica" w:hAnsi="Helvetica" w:cs="Helvetica"/>
          <w:b/>
          <w:spacing w:val="19"/>
        </w:rPr>
        <w:t xml:space="preserve"> </w:t>
      </w:r>
      <w:r w:rsidRPr="00781066">
        <w:rPr>
          <w:rFonts w:ascii="Helvetica" w:hAnsi="Helvetica" w:cs="Helvetica"/>
          <w:b/>
          <w:spacing w:val="-2"/>
        </w:rPr>
        <w:t>Present:</w:t>
      </w:r>
      <w:r w:rsidRPr="00781066">
        <w:rPr>
          <w:rFonts w:ascii="Helvetica" w:hAnsi="Helvetica" w:cs="Helvetica"/>
          <w:b/>
        </w:rPr>
        <w:tab/>
      </w:r>
      <w:r w:rsidRPr="00781066">
        <w:rPr>
          <w:rFonts w:ascii="Helvetica" w:hAnsi="Helvetica" w:cs="Helvetica"/>
        </w:rPr>
        <w:t>Justin</w:t>
      </w:r>
      <w:r w:rsidRPr="00781066">
        <w:rPr>
          <w:rFonts w:ascii="Helvetica" w:hAnsi="Helvetica" w:cs="Helvetica"/>
          <w:spacing w:val="-3"/>
        </w:rPr>
        <w:t xml:space="preserve"> </w:t>
      </w:r>
      <w:r w:rsidRPr="00781066">
        <w:rPr>
          <w:rFonts w:ascii="Helvetica" w:hAnsi="Helvetica" w:cs="Helvetica"/>
        </w:rPr>
        <w:t>Bell,</w:t>
      </w:r>
      <w:r w:rsidRPr="00781066">
        <w:rPr>
          <w:rFonts w:ascii="Helvetica" w:hAnsi="Helvetica" w:cs="Helvetica"/>
          <w:spacing w:val="-2"/>
        </w:rPr>
        <w:t xml:space="preserve"> President; </w:t>
      </w:r>
      <w:r w:rsidRPr="00781066">
        <w:rPr>
          <w:rFonts w:ascii="Helvetica" w:hAnsi="Helvetica" w:cs="Helvetica"/>
          <w:spacing w:val="-3"/>
        </w:rPr>
        <w:t>Jason Oswald, Treasurer; Denise Davis;</w:t>
      </w:r>
      <w:r w:rsidRPr="00781066">
        <w:rPr>
          <w:rFonts w:ascii="Helvetica" w:hAnsi="Helvetica" w:cs="Helvetica"/>
          <w:bCs/>
        </w:rPr>
        <w:t xml:space="preserve"> </w:t>
      </w:r>
      <w:r w:rsidR="00744115" w:rsidRPr="00781066">
        <w:rPr>
          <w:rFonts w:ascii="Helvetica" w:hAnsi="Helvetica" w:cs="Helvetica"/>
          <w:bCs/>
        </w:rPr>
        <w:t>Rosie Singh</w:t>
      </w:r>
    </w:p>
    <w:p w14:paraId="20CD1CF4" w14:textId="57A579A9" w:rsidR="00846499" w:rsidRPr="00781066" w:rsidRDefault="00846499" w:rsidP="00CE0E5E">
      <w:pPr>
        <w:ind w:left="2160" w:hanging="2160"/>
        <w:rPr>
          <w:rFonts w:ascii="Helvetica" w:hAnsi="Helvetica" w:cs="Helvetica"/>
          <w:spacing w:val="-3"/>
        </w:rPr>
      </w:pPr>
      <w:r>
        <w:rPr>
          <w:rFonts w:ascii="Helvetica" w:hAnsi="Helvetica" w:cs="Helvetica"/>
          <w:b/>
        </w:rPr>
        <w:t>Absent:</w:t>
      </w:r>
      <w:r>
        <w:rPr>
          <w:rFonts w:ascii="Helvetica" w:hAnsi="Helvetica" w:cs="Helvetica"/>
          <w:spacing w:val="-3"/>
        </w:rPr>
        <w:t xml:space="preserve"> </w:t>
      </w:r>
      <w:r>
        <w:rPr>
          <w:rFonts w:ascii="Helvetica" w:hAnsi="Helvetica" w:cs="Helvetica"/>
          <w:spacing w:val="-3"/>
        </w:rPr>
        <w:tab/>
        <w:t xml:space="preserve">Mim Sirk </w:t>
      </w:r>
    </w:p>
    <w:p w14:paraId="05F79514" w14:textId="4FF1F004" w:rsidR="00CE0E5E" w:rsidRPr="00781066" w:rsidRDefault="00CE0E5E" w:rsidP="00CE0E5E">
      <w:pPr>
        <w:ind w:left="2160" w:hanging="2160"/>
        <w:rPr>
          <w:rFonts w:ascii="Helvetica" w:hAnsi="Helvetica" w:cs="Helvetica"/>
          <w:spacing w:val="-2"/>
        </w:rPr>
      </w:pPr>
      <w:r w:rsidRPr="00781066">
        <w:rPr>
          <w:rFonts w:ascii="Helvetica" w:hAnsi="Helvetica" w:cs="Helvetica"/>
          <w:b/>
        </w:rPr>
        <w:t>Also present:</w:t>
      </w:r>
      <w:r w:rsidRPr="00781066">
        <w:rPr>
          <w:rFonts w:ascii="Helvetica" w:hAnsi="Helvetica" w:cs="Helvetica"/>
          <w:b/>
        </w:rPr>
        <w:tab/>
      </w:r>
      <w:r w:rsidRPr="00781066">
        <w:rPr>
          <w:rFonts w:ascii="Helvetica" w:hAnsi="Helvetica" w:cs="Helvetica"/>
        </w:rPr>
        <w:t>Megan</w:t>
      </w:r>
      <w:r w:rsidRPr="00781066">
        <w:rPr>
          <w:rFonts w:ascii="Helvetica" w:hAnsi="Helvetica" w:cs="Helvetica"/>
          <w:spacing w:val="1"/>
        </w:rPr>
        <w:t xml:space="preserve"> </w:t>
      </w:r>
      <w:r w:rsidRPr="00781066">
        <w:rPr>
          <w:rFonts w:ascii="Helvetica" w:hAnsi="Helvetica" w:cs="Helvetica"/>
        </w:rPr>
        <w:t>Peel,</w:t>
      </w:r>
      <w:r w:rsidRPr="00781066">
        <w:rPr>
          <w:rFonts w:ascii="Helvetica" w:hAnsi="Helvetica" w:cs="Helvetica"/>
          <w:spacing w:val="2"/>
        </w:rPr>
        <w:t xml:space="preserve"> </w:t>
      </w:r>
      <w:r w:rsidRPr="00781066">
        <w:rPr>
          <w:rFonts w:ascii="Helvetica" w:hAnsi="Helvetica" w:cs="Helvetica"/>
        </w:rPr>
        <w:t>District</w:t>
      </w:r>
      <w:r w:rsidRPr="00781066">
        <w:rPr>
          <w:rFonts w:ascii="Helvetica" w:hAnsi="Helvetica" w:cs="Helvetica"/>
          <w:spacing w:val="2"/>
        </w:rPr>
        <w:t xml:space="preserve"> </w:t>
      </w:r>
      <w:r w:rsidRPr="00781066">
        <w:rPr>
          <w:rFonts w:ascii="Helvetica" w:hAnsi="Helvetica" w:cs="Helvetica"/>
        </w:rPr>
        <w:t>4</w:t>
      </w:r>
      <w:r w:rsidRPr="00781066">
        <w:rPr>
          <w:rFonts w:ascii="Helvetica" w:hAnsi="Helvetica" w:cs="Helvetica"/>
          <w:spacing w:val="2"/>
        </w:rPr>
        <w:t xml:space="preserve"> </w:t>
      </w:r>
      <w:r w:rsidRPr="00781066">
        <w:rPr>
          <w:rFonts w:ascii="Helvetica" w:hAnsi="Helvetica" w:cs="Helvetica"/>
        </w:rPr>
        <w:t>Goshen</w:t>
      </w:r>
      <w:r w:rsidRPr="00781066">
        <w:rPr>
          <w:rFonts w:ascii="Helvetica" w:hAnsi="Helvetica" w:cs="Helvetica"/>
          <w:spacing w:val="1"/>
        </w:rPr>
        <w:t xml:space="preserve"> </w:t>
      </w:r>
      <w:r w:rsidRPr="00781066">
        <w:rPr>
          <w:rFonts w:ascii="Helvetica" w:hAnsi="Helvetica" w:cs="Helvetica"/>
        </w:rPr>
        <w:t>Common</w:t>
      </w:r>
      <w:r w:rsidRPr="00781066">
        <w:rPr>
          <w:rFonts w:ascii="Helvetica" w:hAnsi="Helvetica" w:cs="Helvetica"/>
          <w:spacing w:val="2"/>
        </w:rPr>
        <w:t xml:space="preserve"> </w:t>
      </w:r>
      <w:r w:rsidRPr="00781066">
        <w:rPr>
          <w:rFonts w:ascii="Helvetica" w:hAnsi="Helvetica" w:cs="Helvetica"/>
        </w:rPr>
        <w:t>Council</w:t>
      </w:r>
      <w:r w:rsidRPr="00781066">
        <w:rPr>
          <w:rFonts w:ascii="Helvetica" w:hAnsi="Helvetica" w:cs="Helvetica"/>
          <w:spacing w:val="2"/>
        </w:rPr>
        <w:t xml:space="preserve"> </w:t>
      </w:r>
      <w:r w:rsidRPr="00781066">
        <w:rPr>
          <w:rFonts w:ascii="Helvetica" w:hAnsi="Helvetica" w:cs="Helvetica"/>
          <w:spacing w:val="-2"/>
        </w:rPr>
        <w:t>Member; Tanya Heyde, Goshen Parks Department Superintendent</w:t>
      </w:r>
      <w:r w:rsidR="009A377F">
        <w:rPr>
          <w:rFonts w:ascii="Helvetica" w:hAnsi="Helvetica" w:cs="Helvetica"/>
          <w:spacing w:val="-2"/>
        </w:rPr>
        <w:t>; Michael Wanbaugh, Director of Administrative Affairs for the Mayor’s Office</w:t>
      </w:r>
    </w:p>
    <w:p w14:paraId="4AA22B88" w14:textId="77777777" w:rsidR="00CE0E5E" w:rsidRPr="00781066" w:rsidRDefault="00CE0E5E" w:rsidP="00CE0E5E">
      <w:pPr>
        <w:ind w:left="2160" w:hanging="2160"/>
        <w:rPr>
          <w:rFonts w:ascii="Helvetica" w:hAnsi="Helvetica" w:cs="Helvetica"/>
          <w:spacing w:val="-3"/>
        </w:rPr>
      </w:pPr>
    </w:p>
    <w:p w14:paraId="6F3DFB92" w14:textId="0E9FD6CE" w:rsidR="00CF28AD" w:rsidRPr="00781066" w:rsidRDefault="00CE0E5E" w:rsidP="00846499">
      <w:pPr>
        <w:numPr>
          <w:ilvl w:val="0"/>
          <w:numId w:val="7"/>
        </w:numPr>
        <w:jc w:val="both"/>
        <w:rPr>
          <w:rFonts w:ascii="Helvetica" w:hAnsi="Helvetica" w:cs="Helvetica"/>
        </w:rPr>
      </w:pPr>
      <w:r w:rsidRPr="00781066">
        <w:rPr>
          <w:rFonts w:ascii="Helvetica" w:hAnsi="Helvetica" w:cs="Helvetica"/>
        </w:rPr>
        <w:t xml:space="preserve">Minutes from </w:t>
      </w:r>
      <w:r w:rsidR="009A377F">
        <w:rPr>
          <w:rFonts w:ascii="Helvetica" w:hAnsi="Helvetica" w:cs="Helvetica"/>
        </w:rPr>
        <w:t>March 4</w:t>
      </w:r>
      <w:r w:rsidRPr="00781066">
        <w:rPr>
          <w:rFonts w:ascii="Helvetica" w:hAnsi="Helvetica" w:cs="Helvetica"/>
        </w:rPr>
        <w:t>, 2024 were approved</w:t>
      </w:r>
      <w:r w:rsidR="009A377F">
        <w:rPr>
          <w:rFonts w:ascii="Helvetica" w:hAnsi="Helvetica" w:cs="Helvetica"/>
        </w:rPr>
        <w:t xml:space="preserve"> with one typographical note to remove the word “Treasurer” in Members Present.</w:t>
      </w:r>
    </w:p>
    <w:p w14:paraId="7F77D66D" w14:textId="77777777" w:rsidR="00CF28AD" w:rsidRPr="00781066" w:rsidRDefault="00CF28AD" w:rsidP="00846499">
      <w:pPr>
        <w:ind w:left="720"/>
        <w:jc w:val="both"/>
        <w:rPr>
          <w:rFonts w:ascii="Helvetica" w:hAnsi="Helvetica" w:cs="Helvetica"/>
        </w:rPr>
      </w:pPr>
    </w:p>
    <w:p w14:paraId="0F996BB5" w14:textId="43D8C98B" w:rsidR="00CE0E5E" w:rsidRPr="00781066" w:rsidRDefault="009A377F" w:rsidP="00846499">
      <w:pPr>
        <w:numPr>
          <w:ilvl w:val="0"/>
          <w:numId w:val="7"/>
        </w:numPr>
        <w:jc w:val="both"/>
        <w:rPr>
          <w:rFonts w:ascii="Helvetica" w:hAnsi="Helvetica" w:cs="Helvetica"/>
        </w:rPr>
      </w:pPr>
      <w:r>
        <w:rPr>
          <w:rFonts w:ascii="Helvetica" w:hAnsi="Helvetica" w:cs="Helvetica"/>
        </w:rPr>
        <w:t xml:space="preserve">Justin Bell distributed financial statements for review. </w:t>
      </w:r>
      <w:r w:rsidR="00846499">
        <w:rPr>
          <w:rFonts w:ascii="Helvetica" w:hAnsi="Helvetica" w:cs="Helvetica"/>
        </w:rPr>
        <w:t xml:space="preserve">Members had various questions. Jason asked who had filled out the invoice form for Sinclair Television and </w:t>
      </w:r>
      <w:r>
        <w:rPr>
          <w:rFonts w:ascii="Helvetica" w:hAnsi="Helvetica" w:cs="Helvetica"/>
        </w:rPr>
        <w:t xml:space="preserve">Justin noted he </w:t>
      </w:r>
      <w:r w:rsidR="00846499">
        <w:rPr>
          <w:rFonts w:ascii="Helvetica" w:hAnsi="Helvetica" w:cs="Helvetica"/>
        </w:rPr>
        <w:t xml:space="preserve">had </w:t>
      </w:r>
      <w:r>
        <w:rPr>
          <w:rFonts w:ascii="Helvetica" w:hAnsi="Helvetica" w:cs="Helvetica"/>
        </w:rPr>
        <w:t xml:space="preserve">completed the invoice form. Megan Peel asked about Sinclair Television Group. Justin clarified that the EID pays for part of the overall cost for the advertising for the Holiday Open House and the merchants who use it benefit from the lower rates. The $2,050 listed on the financial statements is the amount covered by EID. Jason </w:t>
      </w:r>
      <w:r w:rsidR="009B57D5">
        <w:rPr>
          <w:rFonts w:ascii="Helvetica" w:hAnsi="Helvetica" w:cs="Helvetica"/>
        </w:rPr>
        <w:t xml:space="preserve">Oswald </w:t>
      </w:r>
      <w:r>
        <w:rPr>
          <w:rFonts w:ascii="Helvetica" w:hAnsi="Helvetica" w:cs="Helvetica"/>
        </w:rPr>
        <w:t>asked follow-up questions about the financial statements. The Chamber has a spotlight on downtown businesses and this event is also covered at Hometown Living on WSBT.</w:t>
      </w:r>
      <w:r w:rsidR="009B57D5">
        <w:rPr>
          <w:rFonts w:ascii="Helvetica" w:hAnsi="Helvetica" w:cs="Helvetica"/>
        </w:rPr>
        <w:t xml:space="preserve"> Denise Davis mo</w:t>
      </w:r>
      <w:r w:rsidR="00846499">
        <w:rPr>
          <w:rFonts w:ascii="Helvetica" w:hAnsi="Helvetica" w:cs="Helvetica"/>
        </w:rPr>
        <w:t xml:space="preserve">ved </w:t>
      </w:r>
      <w:r w:rsidR="009B57D5">
        <w:rPr>
          <w:rFonts w:ascii="Helvetica" w:hAnsi="Helvetica" w:cs="Helvetica"/>
        </w:rPr>
        <w:t xml:space="preserve">to approve the financial statements, and Jason seconded. The financial statements were unanimously approved. </w:t>
      </w:r>
    </w:p>
    <w:p w14:paraId="1B0F27E3" w14:textId="77777777" w:rsidR="00CE0E5E" w:rsidRPr="00781066" w:rsidRDefault="00CE0E5E" w:rsidP="00CE0E5E">
      <w:pPr>
        <w:rPr>
          <w:rFonts w:ascii="Helvetica" w:hAnsi="Helvetica" w:cs="Helvetica"/>
        </w:rPr>
      </w:pPr>
    </w:p>
    <w:p w14:paraId="62F5319B" w14:textId="410DB3A9" w:rsidR="00412255" w:rsidRDefault="009B57D5" w:rsidP="0025254C">
      <w:pPr>
        <w:pStyle w:val="ListParagraph"/>
        <w:numPr>
          <w:ilvl w:val="0"/>
          <w:numId w:val="7"/>
        </w:numPr>
        <w:jc w:val="both"/>
        <w:rPr>
          <w:rFonts w:ascii="Helvetica" w:hAnsi="Helvetica" w:cs="Helvetica"/>
        </w:rPr>
      </w:pPr>
      <w:r>
        <w:rPr>
          <w:rFonts w:ascii="Helvetica" w:hAnsi="Helvetica" w:cs="Helvetica"/>
        </w:rPr>
        <w:t xml:space="preserve">Plant Ordering – Justin asked Tanya Heyde about the </w:t>
      </w:r>
      <w:r w:rsidR="00846499">
        <w:rPr>
          <w:rFonts w:ascii="Helvetica" w:hAnsi="Helvetica" w:cs="Helvetica"/>
        </w:rPr>
        <w:t xml:space="preserve">timing </w:t>
      </w:r>
      <w:r>
        <w:rPr>
          <w:rFonts w:ascii="Helvetica" w:hAnsi="Helvetica" w:cs="Helvetica"/>
        </w:rPr>
        <w:t>for ordering plants. Plants need to be ordered in mid April. Aaron Kingsley was going to provide a list of plants to the EID board. Justin will follow up with Aaron.</w:t>
      </w:r>
    </w:p>
    <w:p w14:paraId="3F116DF0" w14:textId="77777777" w:rsidR="00D71DE0" w:rsidRPr="00781066" w:rsidRDefault="00D71DE0" w:rsidP="0025254C">
      <w:pPr>
        <w:jc w:val="both"/>
        <w:rPr>
          <w:rFonts w:ascii="Helvetica" w:hAnsi="Helvetica" w:cs="Helvetica"/>
        </w:rPr>
      </w:pPr>
    </w:p>
    <w:p w14:paraId="26D687E0" w14:textId="6ED0737B" w:rsidR="001D5E8E" w:rsidRPr="00781066" w:rsidRDefault="00CE0E5E" w:rsidP="0025254C">
      <w:pPr>
        <w:numPr>
          <w:ilvl w:val="0"/>
          <w:numId w:val="7"/>
        </w:numPr>
        <w:jc w:val="both"/>
        <w:rPr>
          <w:rFonts w:ascii="Helvetica" w:hAnsi="Helvetica" w:cs="Helvetica"/>
        </w:rPr>
      </w:pPr>
      <w:r w:rsidRPr="00781066">
        <w:rPr>
          <w:rFonts w:ascii="Helvetica" w:hAnsi="Helvetica" w:cs="Helvetica"/>
        </w:rPr>
        <w:t xml:space="preserve">Art Alley – </w:t>
      </w:r>
      <w:r w:rsidR="009B57D5">
        <w:rPr>
          <w:rFonts w:ascii="Helvetica" w:hAnsi="Helvetica" w:cs="Helvetica"/>
        </w:rPr>
        <w:t>Tom Zuber is looking for quotes for various improvements. There is an email with more details.</w:t>
      </w:r>
    </w:p>
    <w:p w14:paraId="49434491" w14:textId="77777777" w:rsidR="008005E4" w:rsidRPr="00781066" w:rsidRDefault="008005E4" w:rsidP="0025254C">
      <w:pPr>
        <w:ind w:left="720"/>
        <w:jc w:val="both"/>
        <w:rPr>
          <w:rFonts w:ascii="Helvetica" w:hAnsi="Helvetica" w:cs="Helvetica"/>
        </w:rPr>
      </w:pPr>
    </w:p>
    <w:p w14:paraId="5E2D7035" w14:textId="0B094D06" w:rsidR="00A1553F" w:rsidRPr="00781066" w:rsidRDefault="00846499" w:rsidP="0025254C">
      <w:pPr>
        <w:numPr>
          <w:ilvl w:val="0"/>
          <w:numId w:val="7"/>
        </w:numPr>
        <w:jc w:val="both"/>
        <w:rPr>
          <w:rFonts w:ascii="Helvetica" w:hAnsi="Helvetica" w:cs="Helvetica"/>
        </w:rPr>
      </w:pPr>
      <w:r>
        <w:rPr>
          <w:rFonts w:ascii="Helvetica" w:hAnsi="Helvetica" w:cs="Helvetica"/>
        </w:rPr>
        <w:t xml:space="preserve">Funds request - </w:t>
      </w:r>
      <w:r w:rsidR="009B57D5">
        <w:rPr>
          <w:rFonts w:ascii="Helvetica" w:hAnsi="Helvetica" w:cs="Helvetica"/>
        </w:rPr>
        <w:t xml:space="preserve">The Fold – Jesse Sensenig with The Fold </w:t>
      </w:r>
      <w:r>
        <w:rPr>
          <w:rFonts w:ascii="Helvetica" w:hAnsi="Helvetica" w:cs="Helvetica"/>
        </w:rPr>
        <w:t xml:space="preserve">is </w:t>
      </w:r>
      <w:r w:rsidR="009B57D5">
        <w:rPr>
          <w:rFonts w:ascii="Helvetica" w:hAnsi="Helvetica" w:cs="Helvetica"/>
        </w:rPr>
        <w:t xml:space="preserve">requesting </w:t>
      </w:r>
      <w:r>
        <w:rPr>
          <w:rFonts w:ascii="Helvetica" w:hAnsi="Helvetica" w:cs="Helvetica"/>
        </w:rPr>
        <w:t xml:space="preserve">EID </w:t>
      </w:r>
      <w:r w:rsidR="009B57D5">
        <w:rPr>
          <w:rFonts w:ascii="Helvetica" w:hAnsi="Helvetica" w:cs="Helvetica"/>
        </w:rPr>
        <w:t>funds to improve the adjacent alley. They would like fencing, tables, and planters that can be moved. Tables are $581 each and fencing would be $2,600. Denise inquired if this funding would be structured like a grant. It was noted there are tables already at JoJo’s and Newells</w:t>
      </w:r>
      <w:r w:rsidR="00485125">
        <w:rPr>
          <w:rFonts w:ascii="Helvetica" w:hAnsi="Helvetica" w:cs="Helvetica"/>
        </w:rPr>
        <w:t xml:space="preserve"> that EID paid for (some or all)</w:t>
      </w:r>
      <w:r w:rsidR="009B57D5">
        <w:rPr>
          <w:rFonts w:ascii="Helvetica" w:hAnsi="Helvetica" w:cs="Helvetica"/>
        </w:rPr>
        <w:t xml:space="preserve">. Rosie Singh asked if the tables would be publicly available. </w:t>
      </w:r>
      <w:r w:rsidR="00485125">
        <w:rPr>
          <w:rFonts w:ascii="Helvetica" w:hAnsi="Helvetica" w:cs="Helvetica"/>
        </w:rPr>
        <w:t xml:space="preserve">Justin said no these would not be. Discussion on the public use concept for prior outdoor seating and that was something the Board felt that the use should be public. There was discussion on other improvements that could benefit the downtown and still support the request. Fencing was discussed as possible use and EID would own. </w:t>
      </w:r>
      <w:r w:rsidR="009B57D5">
        <w:rPr>
          <w:rFonts w:ascii="Helvetica" w:hAnsi="Helvetica" w:cs="Helvetica"/>
        </w:rPr>
        <w:t xml:space="preserve">The fence would be removable and would not be permanent. The EID does not currently have any removable planters. There was discussion about matching aesthetics of any new planters to other planters already stationed downtown. </w:t>
      </w:r>
      <w:r w:rsidR="00AC0958">
        <w:rPr>
          <w:rFonts w:ascii="Helvetica" w:hAnsi="Helvetica" w:cs="Helvetica"/>
        </w:rPr>
        <w:t xml:space="preserve">Justin will ask Dave Pottinger where he acquired the bike rack, and Tanya will give suggestions on where to acquire the planters. </w:t>
      </w:r>
      <w:r w:rsidR="00485125">
        <w:rPr>
          <w:rFonts w:ascii="Helvetica" w:hAnsi="Helvetica" w:cs="Helvetica"/>
        </w:rPr>
        <w:t xml:space="preserve">Justin to follow-up with Jesse on the discussion and see what to be brought back. </w:t>
      </w:r>
    </w:p>
    <w:p w14:paraId="5A7445D9" w14:textId="103690D3" w:rsidR="00CE0E5E" w:rsidRPr="00781066" w:rsidRDefault="00CE0E5E" w:rsidP="0025254C">
      <w:pPr>
        <w:ind w:left="720"/>
        <w:jc w:val="both"/>
        <w:rPr>
          <w:rFonts w:ascii="Helvetica" w:hAnsi="Helvetica" w:cs="Helvetica"/>
        </w:rPr>
      </w:pPr>
    </w:p>
    <w:p w14:paraId="39A87F68" w14:textId="498376D0" w:rsidR="00CE0E5E" w:rsidRDefault="00AC0958" w:rsidP="008C2A06">
      <w:pPr>
        <w:numPr>
          <w:ilvl w:val="0"/>
          <w:numId w:val="7"/>
        </w:numPr>
        <w:rPr>
          <w:rFonts w:ascii="Helvetica" w:hAnsi="Helvetica" w:cs="Helvetica"/>
        </w:rPr>
      </w:pPr>
      <w:r>
        <w:rPr>
          <w:rFonts w:ascii="Helvetica" w:hAnsi="Helvetica" w:cs="Helvetica"/>
        </w:rPr>
        <w:lastRenderedPageBreak/>
        <w:t>Downtown Business Changes – The board reviewed some recent and upcoming downtown business changes.</w:t>
      </w:r>
    </w:p>
    <w:p w14:paraId="413716EC" w14:textId="77777777" w:rsidR="00AC0958" w:rsidRDefault="00AC0958" w:rsidP="00AC0958">
      <w:pPr>
        <w:pStyle w:val="ListParagraph"/>
        <w:rPr>
          <w:rFonts w:ascii="Helvetica" w:hAnsi="Helvetica" w:cs="Helvetica"/>
        </w:rPr>
      </w:pPr>
    </w:p>
    <w:p w14:paraId="544A4B49" w14:textId="7F733D7D" w:rsidR="00AC0958" w:rsidRPr="00781066" w:rsidRDefault="00AC0958" w:rsidP="008C2A06">
      <w:pPr>
        <w:numPr>
          <w:ilvl w:val="0"/>
          <w:numId w:val="7"/>
        </w:numPr>
        <w:rPr>
          <w:rFonts w:ascii="Helvetica" w:hAnsi="Helvetica" w:cs="Helvetica"/>
        </w:rPr>
      </w:pPr>
      <w:r>
        <w:rPr>
          <w:rFonts w:ascii="Helvetica" w:hAnsi="Helvetica" w:cs="Helvetica"/>
        </w:rPr>
        <w:t>Planters and Fountain – The board discussed water and electricity available to the planter space</w:t>
      </w:r>
      <w:r w:rsidR="00485125">
        <w:rPr>
          <w:rFonts w:ascii="Helvetica" w:hAnsi="Helvetica" w:cs="Helvetica"/>
        </w:rPr>
        <w:t xml:space="preserve"> which is being repaired per prior meeting</w:t>
      </w:r>
      <w:r>
        <w:rPr>
          <w:rFonts w:ascii="Helvetica" w:hAnsi="Helvetica" w:cs="Helvetica"/>
        </w:rPr>
        <w:t>. The project supervisors are waiting on EID approval to move forward.</w:t>
      </w:r>
    </w:p>
    <w:p w14:paraId="6CEAC734" w14:textId="77777777" w:rsidR="008005E4" w:rsidRPr="00781066" w:rsidRDefault="008005E4" w:rsidP="008005E4">
      <w:pPr>
        <w:ind w:left="720"/>
        <w:rPr>
          <w:rFonts w:ascii="Helvetica" w:hAnsi="Helvetica" w:cs="Helvetica"/>
        </w:rPr>
      </w:pPr>
    </w:p>
    <w:p w14:paraId="102C9000" w14:textId="03A82D29" w:rsidR="00CE0E5E" w:rsidRPr="00781066" w:rsidRDefault="00CE0E5E" w:rsidP="008C2A06">
      <w:pPr>
        <w:numPr>
          <w:ilvl w:val="0"/>
          <w:numId w:val="7"/>
        </w:numPr>
        <w:rPr>
          <w:rFonts w:ascii="Helvetica" w:hAnsi="Helvetica" w:cs="Helvetica"/>
        </w:rPr>
      </w:pPr>
      <w:r w:rsidRPr="00781066">
        <w:rPr>
          <w:rFonts w:ascii="Helvetica" w:hAnsi="Helvetica" w:cs="Helvetica"/>
        </w:rPr>
        <w:t>Other</w:t>
      </w:r>
    </w:p>
    <w:p w14:paraId="4314B209" w14:textId="28857C71" w:rsidR="005B5EE4" w:rsidRDefault="00AC0958" w:rsidP="005B5EE4">
      <w:pPr>
        <w:pStyle w:val="ListParagraph"/>
        <w:numPr>
          <w:ilvl w:val="0"/>
          <w:numId w:val="12"/>
        </w:numPr>
        <w:tabs>
          <w:tab w:val="left" w:pos="8576"/>
        </w:tabs>
        <w:rPr>
          <w:rFonts w:ascii="Helvetica" w:hAnsi="Helvetica" w:cs="Helvetica"/>
        </w:rPr>
      </w:pPr>
      <w:r>
        <w:rPr>
          <w:rFonts w:ascii="Helvetica" w:hAnsi="Helvetica" w:cs="Helvetica"/>
        </w:rPr>
        <w:t xml:space="preserve">Tanya obtained another quote for the </w:t>
      </w:r>
      <w:r w:rsidR="00485125">
        <w:rPr>
          <w:rFonts w:ascii="Helvetica" w:hAnsi="Helvetica" w:cs="Helvetica"/>
        </w:rPr>
        <w:t xml:space="preserve">annual service for the </w:t>
      </w:r>
      <w:r>
        <w:rPr>
          <w:rFonts w:ascii="Helvetica" w:hAnsi="Helvetica" w:cs="Helvetica"/>
        </w:rPr>
        <w:t>fountain:</w:t>
      </w:r>
    </w:p>
    <w:p w14:paraId="23C9DF90" w14:textId="27BD520A" w:rsidR="00AC0958" w:rsidRDefault="00AC0958" w:rsidP="00AC0958">
      <w:pPr>
        <w:pStyle w:val="ListParagraph"/>
        <w:numPr>
          <w:ilvl w:val="1"/>
          <w:numId w:val="12"/>
        </w:numPr>
        <w:tabs>
          <w:tab w:val="left" w:pos="8576"/>
        </w:tabs>
        <w:rPr>
          <w:rFonts w:ascii="Helvetica" w:hAnsi="Helvetica" w:cs="Helvetica"/>
        </w:rPr>
      </w:pPr>
      <w:r>
        <w:rPr>
          <w:rFonts w:ascii="Helvetica" w:hAnsi="Helvetica" w:cs="Helvetica"/>
        </w:rPr>
        <w:t>Aquascapes approx. $3,</w:t>
      </w:r>
      <w:r w:rsidR="00F0743D">
        <w:rPr>
          <w:rFonts w:ascii="Helvetica" w:hAnsi="Helvetica" w:cs="Helvetica"/>
        </w:rPr>
        <w:t>150</w:t>
      </w:r>
    </w:p>
    <w:p w14:paraId="2346EE10" w14:textId="143A3C94" w:rsidR="00AC0958" w:rsidRDefault="00AC0958" w:rsidP="00AC0958">
      <w:pPr>
        <w:pStyle w:val="ListParagraph"/>
        <w:numPr>
          <w:ilvl w:val="1"/>
          <w:numId w:val="12"/>
        </w:numPr>
        <w:tabs>
          <w:tab w:val="left" w:pos="8576"/>
        </w:tabs>
        <w:rPr>
          <w:rFonts w:ascii="Helvetica" w:hAnsi="Helvetica" w:cs="Helvetica"/>
        </w:rPr>
      </w:pPr>
      <w:r>
        <w:rPr>
          <w:rFonts w:ascii="Helvetica" w:hAnsi="Helvetica" w:cs="Helvetica"/>
        </w:rPr>
        <w:t>Premier Aquascapes $2,675</w:t>
      </w:r>
    </w:p>
    <w:p w14:paraId="49AE23DE" w14:textId="1882BA01" w:rsidR="00AC0958" w:rsidRDefault="00AC0958" w:rsidP="00AC0958">
      <w:pPr>
        <w:pStyle w:val="ListParagraph"/>
        <w:numPr>
          <w:ilvl w:val="1"/>
          <w:numId w:val="12"/>
        </w:numPr>
        <w:tabs>
          <w:tab w:val="left" w:pos="8576"/>
        </w:tabs>
        <w:rPr>
          <w:rFonts w:ascii="Helvetica" w:hAnsi="Helvetica" w:cs="Helvetica"/>
        </w:rPr>
      </w:pPr>
      <w:r>
        <w:rPr>
          <w:rFonts w:ascii="Helvetica" w:hAnsi="Helvetica" w:cs="Helvetica"/>
        </w:rPr>
        <w:t>Grounds Guys $</w:t>
      </w:r>
      <w:r w:rsidR="00F0743D">
        <w:rPr>
          <w:rFonts w:ascii="Helvetica" w:hAnsi="Helvetica" w:cs="Helvetica"/>
        </w:rPr>
        <w:t>1</w:t>
      </w:r>
      <w:r>
        <w:rPr>
          <w:rFonts w:ascii="Helvetica" w:hAnsi="Helvetica" w:cs="Helvetica"/>
        </w:rPr>
        <w:t>,</w:t>
      </w:r>
      <w:r w:rsidR="00F0743D">
        <w:rPr>
          <w:rFonts w:ascii="Helvetica" w:hAnsi="Helvetica" w:cs="Helvetica"/>
        </w:rPr>
        <w:t>960</w:t>
      </w:r>
    </w:p>
    <w:p w14:paraId="4EEFFC98" w14:textId="45CCD2AB" w:rsidR="00AC0958" w:rsidRDefault="00AC0958" w:rsidP="00AC0958">
      <w:pPr>
        <w:tabs>
          <w:tab w:val="left" w:pos="8576"/>
        </w:tabs>
        <w:rPr>
          <w:rFonts w:ascii="Helvetica" w:hAnsi="Helvetica" w:cs="Helvetica"/>
        </w:rPr>
      </w:pPr>
      <w:r>
        <w:rPr>
          <w:rFonts w:ascii="Helvetica" w:hAnsi="Helvetica" w:cs="Helvetica"/>
        </w:rPr>
        <w:t xml:space="preserve">                         Tanya will go to Legal for a new agreement and will send quotes.</w:t>
      </w:r>
    </w:p>
    <w:p w14:paraId="5EC35FA5" w14:textId="77777777" w:rsidR="00AC0958" w:rsidRPr="00AC0958" w:rsidRDefault="00AC0958" w:rsidP="00AC0958">
      <w:pPr>
        <w:tabs>
          <w:tab w:val="left" w:pos="8576"/>
        </w:tabs>
        <w:rPr>
          <w:rFonts w:ascii="Helvetica" w:hAnsi="Helvetica" w:cs="Helvetica"/>
        </w:rPr>
      </w:pPr>
    </w:p>
    <w:p w14:paraId="72C34743" w14:textId="634D6F1E" w:rsidR="0073171B" w:rsidRPr="00781066" w:rsidRDefault="0073171B" w:rsidP="0073171B">
      <w:pPr>
        <w:pStyle w:val="ListParagraph"/>
        <w:numPr>
          <w:ilvl w:val="0"/>
          <w:numId w:val="7"/>
        </w:numPr>
        <w:tabs>
          <w:tab w:val="left" w:pos="8576"/>
        </w:tabs>
        <w:rPr>
          <w:rFonts w:ascii="Helvetica" w:hAnsi="Helvetica" w:cs="Helvetica"/>
        </w:rPr>
      </w:pPr>
      <w:r w:rsidRPr="00781066">
        <w:rPr>
          <w:rFonts w:ascii="Helvetica" w:hAnsi="Helvetica" w:cs="Helvetica"/>
        </w:rPr>
        <w:t xml:space="preserve">Next meeting will be </w:t>
      </w:r>
      <w:r w:rsidR="00162B5A">
        <w:rPr>
          <w:rFonts w:ascii="Helvetica" w:hAnsi="Helvetica" w:cs="Helvetica"/>
        </w:rPr>
        <w:t xml:space="preserve">Tuesday, May 6 </w:t>
      </w:r>
      <w:r w:rsidRPr="00781066">
        <w:rPr>
          <w:rFonts w:ascii="Helvetica" w:hAnsi="Helvetica" w:cs="Helvetica"/>
        </w:rPr>
        <w:t>at 8:00 am in Council Chambers.</w:t>
      </w:r>
    </w:p>
    <w:p w14:paraId="25733DB1" w14:textId="77777777" w:rsidR="00781066" w:rsidRPr="00781066" w:rsidRDefault="00781066" w:rsidP="00CE0E5E">
      <w:pPr>
        <w:rPr>
          <w:rFonts w:ascii="Helvetica" w:hAnsi="Helvetica" w:cs="Helvetica"/>
        </w:rPr>
      </w:pPr>
    </w:p>
    <w:p w14:paraId="71AAB131" w14:textId="38AFCE9F" w:rsidR="00CE0E5E" w:rsidRPr="00781066" w:rsidRDefault="00CE0E5E" w:rsidP="00CE0E5E">
      <w:pPr>
        <w:rPr>
          <w:rFonts w:ascii="Helvetica" w:hAnsi="Helvetica" w:cs="Helvetica"/>
        </w:rPr>
      </w:pPr>
      <w:r w:rsidRPr="00781066">
        <w:rPr>
          <w:rFonts w:ascii="Helvetica" w:hAnsi="Helvetica" w:cs="Helvetica"/>
        </w:rPr>
        <w:t xml:space="preserve">Minutes recorded by </w:t>
      </w:r>
      <w:r w:rsidR="00AC0958">
        <w:rPr>
          <w:rFonts w:ascii="Helvetica" w:hAnsi="Helvetica" w:cs="Helvetica"/>
        </w:rPr>
        <w:t>Denise Davis</w:t>
      </w:r>
    </w:p>
    <w:p w14:paraId="3C5CA8C0" w14:textId="77777777" w:rsidR="00CE0E5E" w:rsidRPr="00781066" w:rsidRDefault="00CE0E5E" w:rsidP="00CE0E5E">
      <w:pPr>
        <w:rPr>
          <w:rFonts w:ascii="Helvetica" w:hAnsi="Helvetica" w:cs="Helvetica"/>
        </w:rPr>
      </w:pPr>
    </w:p>
    <w:p w14:paraId="49C2A2A5" w14:textId="77777777" w:rsidR="00CE0E5E" w:rsidRPr="00781066" w:rsidRDefault="00CE0E5E" w:rsidP="00CE0E5E">
      <w:pPr>
        <w:rPr>
          <w:rFonts w:ascii="Helvetica" w:hAnsi="Helvetica" w:cs="Helvetica"/>
        </w:rPr>
      </w:pPr>
      <w:r w:rsidRPr="00781066">
        <w:rPr>
          <w:rFonts w:ascii="Helvetica" w:hAnsi="Helvetica" w:cs="Helvetica"/>
        </w:rPr>
        <w:t>CC: Gina Liechty, Mayor; Jeffrey Weaver, Deputy Clerk-Treasurer; City Engineering</w:t>
      </w:r>
    </w:p>
    <w:p w14:paraId="4AE66610" w14:textId="77777777" w:rsidR="00CE0E5E" w:rsidRPr="00781066" w:rsidRDefault="00CE0E5E" w:rsidP="00CE0E5E">
      <w:pPr>
        <w:rPr>
          <w:rFonts w:ascii="Helvetica" w:hAnsi="Helvetica" w:cs="Helvetica"/>
          <w:b/>
          <w:bCs/>
        </w:rPr>
      </w:pPr>
    </w:p>
    <w:p w14:paraId="03E650A7" w14:textId="77777777" w:rsidR="00CE0E5E" w:rsidRPr="00781066" w:rsidRDefault="00CE0E5E" w:rsidP="00CE0E5E">
      <w:pPr>
        <w:rPr>
          <w:rFonts w:ascii="Helvetica" w:hAnsi="Helvetica" w:cs="Helvetica"/>
        </w:rPr>
      </w:pPr>
    </w:p>
    <w:p w14:paraId="35B0CC2B" w14:textId="77777777" w:rsidR="00CE0E5E" w:rsidRPr="00781066" w:rsidRDefault="00CE0E5E" w:rsidP="00CE0E5E">
      <w:pPr>
        <w:rPr>
          <w:rFonts w:ascii="Helvetica" w:hAnsi="Helvetica" w:cs="Helvetica"/>
        </w:rPr>
      </w:pPr>
    </w:p>
    <w:p w14:paraId="31E2EB47" w14:textId="77777777" w:rsidR="00CE0E5E" w:rsidRPr="00781066" w:rsidRDefault="00CE0E5E">
      <w:pPr>
        <w:rPr>
          <w:rFonts w:ascii="Helvetica" w:hAnsi="Helvetica" w:cs="Helvetica"/>
        </w:rPr>
      </w:pPr>
    </w:p>
    <w:sectPr w:rsidR="00CE0E5E" w:rsidRPr="00781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7C1D"/>
    <w:multiLevelType w:val="multilevel"/>
    <w:tmpl w:val="6BBEC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C61DC"/>
    <w:multiLevelType w:val="multilevel"/>
    <w:tmpl w:val="06A89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73CB3"/>
    <w:multiLevelType w:val="multilevel"/>
    <w:tmpl w:val="A432A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D41AB"/>
    <w:multiLevelType w:val="multilevel"/>
    <w:tmpl w:val="0E5E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A4D7A"/>
    <w:multiLevelType w:val="multilevel"/>
    <w:tmpl w:val="11D6C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4544C"/>
    <w:multiLevelType w:val="hybridMultilevel"/>
    <w:tmpl w:val="C4BAD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A398F"/>
    <w:multiLevelType w:val="multilevel"/>
    <w:tmpl w:val="A7F0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C3C9D"/>
    <w:multiLevelType w:val="hybridMultilevel"/>
    <w:tmpl w:val="37EE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76D54"/>
    <w:multiLevelType w:val="hybridMultilevel"/>
    <w:tmpl w:val="201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F4DF3"/>
    <w:multiLevelType w:val="hybridMultilevel"/>
    <w:tmpl w:val="B122E9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154E2E"/>
    <w:multiLevelType w:val="hybridMultilevel"/>
    <w:tmpl w:val="E1F043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0858324">
    <w:abstractNumId w:val="3"/>
  </w:num>
  <w:num w:numId="2" w16cid:durableId="62415473">
    <w:abstractNumId w:val="2"/>
    <w:lvlOverride w:ilvl="0">
      <w:lvl w:ilvl="0">
        <w:numFmt w:val="decimal"/>
        <w:lvlText w:val="%1."/>
        <w:lvlJc w:val="left"/>
      </w:lvl>
    </w:lvlOverride>
  </w:num>
  <w:num w:numId="3" w16cid:durableId="1281182374">
    <w:abstractNumId w:val="4"/>
    <w:lvlOverride w:ilvl="0">
      <w:lvl w:ilvl="0">
        <w:numFmt w:val="decimal"/>
        <w:lvlText w:val="%1."/>
        <w:lvlJc w:val="left"/>
      </w:lvl>
    </w:lvlOverride>
  </w:num>
  <w:num w:numId="4" w16cid:durableId="1117454347">
    <w:abstractNumId w:val="1"/>
    <w:lvlOverride w:ilvl="0">
      <w:lvl w:ilvl="0">
        <w:numFmt w:val="decimal"/>
        <w:lvlText w:val="%1."/>
        <w:lvlJc w:val="left"/>
      </w:lvl>
    </w:lvlOverride>
  </w:num>
  <w:num w:numId="5" w16cid:durableId="24212601">
    <w:abstractNumId w:val="6"/>
  </w:num>
  <w:num w:numId="6" w16cid:durableId="1256013998">
    <w:abstractNumId w:val="0"/>
    <w:lvlOverride w:ilvl="0">
      <w:lvl w:ilvl="0">
        <w:numFmt w:val="decimal"/>
        <w:lvlText w:val="%1."/>
        <w:lvlJc w:val="left"/>
      </w:lvl>
    </w:lvlOverride>
  </w:num>
  <w:num w:numId="7" w16cid:durableId="1829248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620372">
    <w:abstractNumId w:val="9"/>
  </w:num>
  <w:num w:numId="9" w16cid:durableId="1278948744">
    <w:abstractNumId w:val="5"/>
  </w:num>
  <w:num w:numId="10" w16cid:durableId="129636692">
    <w:abstractNumId w:val="8"/>
  </w:num>
  <w:num w:numId="11" w16cid:durableId="891381431">
    <w:abstractNumId w:val="7"/>
  </w:num>
  <w:num w:numId="12" w16cid:durableId="2027292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5E"/>
    <w:rsid w:val="00005356"/>
    <w:rsid w:val="00034B41"/>
    <w:rsid w:val="00064470"/>
    <w:rsid w:val="00065C8A"/>
    <w:rsid w:val="000B741A"/>
    <w:rsid w:val="000C2B66"/>
    <w:rsid w:val="000D6501"/>
    <w:rsid w:val="000E10DC"/>
    <w:rsid w:val="00127F1F"/>
    <w:rsid w:val="001449CD"/>
    <w:rsid w:val="00162B5A"/>
    <w:rsid w:val="00183036"/>
    <w:rsid w:val="001952D9"/>
    <w:rsid w:val="001D5E8E"/>
    <w:rsid w:val="00217855"/>
    <w:rsid w:val="002203C1"/>
    <w:rsid w:val="0025254C"/>
    <w:rsid w:val="002B154F"/>
    <w:rsid w:val="002C1B73"/>
    <w:rsid w:val="002C3F36"/>
    <w:rsid w:val="002D0715"/>
    <w:rsid w:val="0030465E"/>
    <w:rsid w:val="00375194"/>
    <w:rsid w:val="003835DC"/>
    <w:rsid w:val="00401F21"/>
    <w:rsid w:val="00405310"/>
    <w:rsid w:val="00412255"/>
    <w:rsid w:val="00415905"/>
    <w:rsid w:val="00434454"/>
    <w:rsid w:val="00485125"/>
    <w:rsid w:val="004A41D6"/>
    <w:rsid w:val="004A421E"/>
    <w:rsid w:val="004A43FB"/>
    <w:rsid w:val="00502FAE"/>
    <w:rsid w:val="00504DF2"/>
    <w:rsid w:val="00507321"/>
    <w:rsid w:val="005561B3"/>
    <w:rsid w:val="00564DEC"/>
    <w:rsid w:val="005A3F93"/>
    <w:rsid w:val="005B374E"/>
    <w:rsid w:val="005B5EE4"/>
    <w:rsid w:val="005F09D2"/>
    <w:rsid w:val="00601D1E"/>
    <w:rsid w:val="006105B0"/>
    <w:rsid w:val="00651BFE"/>
    <w:rsid w:val="007100D7"/>
    <w:rsid w:val="00721733"/>
    <w:rsid w:val="007272F8"/>
    <w:rsid w:val="0073171B"/>
    <w:rsid w:val="00744115"/>
    <w:rsid w:val="007464D2"/>
    <w:rsid w:val="00750195"/>
    <w:rsid w:val="00773401"/>
    <w:rsid w:val="00776FB9"/>
    <w:rsid w:val="00781066"/>
    <w:rsid w:val="007A3250"/>
    <w:rsid w:val="007F6782"/>
    <w:rsid w:val="008005E4"/>
    <w:rsid w:val="00846499"/>
    <w:rsid w:val="00872478"/>
    <w:rsid w:val="00884B25"/>
    <w:rsid w:val="008C2A06"/>
    <w:rsid w:val="00904EF0"/>
    <w:rsid w:val="00914BF2"/>
    <w:rsid w:val="00967B12"/>
    <w:rsid w:val="0098697D"/>
    <w:rsid w:val="009A377F"/>
    <w:rsid w:val="009B57D5"/>
    <w:rsid w:val="009C1DF9"/>
    <w:rsid w:val="00A1553F"/>
    <w:rsid w:val="00A80216"/>
    <w:rsid w:val="00A91D62"/>
    <w:rsid w:val="00AC0958"/>
    <w:rsid w:val="00B42680"/>
    <w:rsid w:val="00B7535A"/>
    <w:rsid w:val="00B81649"/>
    <w:rsid w:val="00B82C99"/>
    <w:rsid w:val="00BA4207"/>
    <w:rsid w:val="00BD3D6A"/>
    <w:rsid w:val="00BF40FE"/>
    <w:rsid w:val="00C13DBC"/>
    <w:rsid w:val="00C21E7A"/>
    <w:rsid w:val="00C432CF"/>
    <w:rsid w:val="00CA2EEB"/>
    <w:rsid w:val="00CB2387"/>
    <w:rsid w:val="00CE0E5E"/>
    <w:rsid w:val="00CF28AD"/>
    <w:rsid w:val="00D44565"/>
    <w:rsid w:val="00D71DE0"/>
    <w:rsid w:val="00DD323B"/>
    <w:rsid w:val="00E351F5"/>
    <w:rsid w:val="00E44044"/>
    <w:rsid w:val="00E45B01"/>
    <w:rsid w:val="00E71DD4"/>
    <w:rsid w:val="00EA4D36"/>
    <w:rsid w:val="00ED49E1"/>
    <w:rsid w:val="00F003B2"/>
    <w:rsid w:val="00F03CB9"/>
    <w:rsid w:val="00F0743D"/>
    <w:rsid w:val="00F22060"/>
    <w:rsid w:val="00F26377"/>
    <w:rsid w:val="00F42BE9"/>
    <w:rsid w:val="00F50491"/>
    <w:rsid w:val="00F62C7B"/>
    <w:rsid w:val="00F76DEE"/>
    <w:rsid w:val="00F81E05"/>
    <w:rsid w:val="00FA2134"/>
    <w:rsid w:val="00FD4D20"/>
    <w:rsid w:val="00FE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18F3"/>
  <w15:chartTrackingRefBased/>
  <w15:docId w15:val="{578555E5-35FD-4B4C-9B55-10B660D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E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0E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0E5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0E5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0E5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E0E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0E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0E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0E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E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E5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E5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0E5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0E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0E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0E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0E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0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0E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5E"/>
    <w:rPr>
      <w:i/>
      <w:iCs/>
      <w:color w:val="404040" w:themeColor="text1" w:themeTint="BF"/>
    </w:rPr>
  </w:style>
  <w:style w:type="paragraph" w:styleId="ListParagraph">
    <w:name w:val="List Paragraph"/>
    <w:basedOn w:val="Normal"/>
    <w:uiPriority w:val="34"/>
    <w:qFormat/>
    <w:rsid w:val="00CE0E5E"/>
    <w:pPr>
      <w:ind w:left="720"/>
      <w:contextualSpacing/>
    </w:pPr>
  </w:style>
  <w:style w:type="character" w:styleId="IntenseEmphasis">
    <w:name w:val="Intense Emphasis"/>
    <w:basedOn w:val="DefaultParagraphFont"/>
    <w:uiPriority w:val="21"/>
    <w:qFormat/>
    <w:rsid w:val="00CE0E5E"/>
    <w:rPr>
      <w:i/>
      <w:iCs/>
      <w:color w:val="2F5496" w:themeColor="accent1" w:themeShade="BF"/>
    </w:rPr>
  </w:style>
  <w:style w:type="paragraph" w:styleId="IntenseQuote">
    <w:name w:val="Intense Quote"/>
    <w:basedOn w:val="Normal"/>
    <w:next w:val="Normal"/>
    <w:link w:val="IntenseQuoteChar"/>
    <w:uiPriority w:val="30"/>
    <w:qFormat/>
    <w:rsid w:val="00CE0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0E5E"/>
    <w:rPr>
      <w:i/>
      <w:iCs/>
      <w:color w:val="2F5496" w:themeColor="accent1" w:themeShade="BF"/>
    </w:rPr>
  </w:style>
  <w:style w:type="character" w:styleId="IntenseReference">
    <w:name w:val="Intense Reference"/>
    <w:basedOn w:val="DefaultParagraphFont"/>
    <w:uiPriority w:val="32"/>
    <w:qFormat/>
    <w:rsid w:val="00CE0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5733">
      <w:bodyDiv w:val="1"/>
      <w:marLeft w:val="0"/>
      <w:marRight w:val="0"/>
      <w:marTop w:val="0"/>
      <w:marBottom w:val="0"/>
      <w:divBdr>
        <w:top w:val="none" w:sz="0" w:space="0" w:color="auto"/>
        <w:left w:val="none" w:sz="0" w:space="0" w:color="auto"/>
        <w:bottom w:val="none" w:sz="0" w:space="0" w:color="auto"/>
        <w:right w:val="none" w:sz="0" w:space="0" w:color="auto"/>
      </w:divBdr>
    </w:div>
    <w:div w:id="9439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 Shirk</dc:creator>
  <cp:keywords/>
  <dc:description/>
  <cp:lastModifiedBy>Denise Davis</cp:lastModifiedBy>
  <cp:revision>97</cp:revision>
  <dcterms:created xsi:type="dcterms:W3CDTF">2025-02-03T18:49:00Z</dcterms:created>
  <dcterms:modified xsi:type="dcterms:W3CDTF">2025-04-17T15:04:00Z</dcterms:modified>
</cp:coreProperties>
</file>